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D6" w:rsidRPr="00B84858" w:rsidRDefault="00AD19D6" w:rsidP="000B364F">
      <w:pPr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Политика конфиденциальности</w:t>
      </w:r>
      <w:r w:rsidRPr="00B84858">
        <w:rPr>
          <w:rFonts w:ascii="Cambria" w:hAnsi="Cambria" w:cstheme="majorHAnsi"/>
          <w:sz w:val="28"/>
          <w:szCs w:val="28"/>
        </w:rPr>
        <w:t xml:space="preserve"> </w:t>
      </w:r>
      <w:r w:rsidRPr="00B84858">
        <w:rPr>
          <w:rFonts w:ascii="Cambria" w:hAnsi="Cambria" w:cstheme="majorHAnsi"/>
          <w:b/>
          <w:sz w:val="28"/>
          <w:szCs w:val="28"/>
        </w:rPr>
        <w:t>и сбора данных</w:t>
      </w:r>
    </w:p>
    <w:p w:rsidR="00AD19D6" w:rsidRPr="00B84858" w:rsidRDefault="00AD19D6" w:rsidP="000B364F">
      <w:pPr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k</w:t>
      </w:r>
      <w:bookmarkStart w:id="0" w:name="_GoBack"/>
      <w:bookmarkEnd w:id="0"/>
      <w:r w:rsidRPr="00B84858">
        <w:rPr>
          <w:rFonts w:ascii="Cambria" w:hAnsi="Cambria" w:cstheme="majorHAnsi"/>
          <w:b/>
          <w:sz w:val="28"/>
          <w:szCs w:val="28"/>
        </w:rPr>
        <w:t>ursdela.com</w:t>
      </w:r>
    </w:p>
    <w:p w:rsidR="00AD19D6" w:rsidRPr="00B84858" w:rsidRDefault="00AD19D6" w:rsidP="000B364F">
      <w:pPr>
        <w:jc w:val="both"/>
        <w:rPr>
          <w:rFonts w:ascii="Cambria" w:hAnsi="Cambria" w:cstheme="majorHAnsi"/>
          <w:b/>
          <w:sz w:val="28"/>
          <w:szCs w:val="28"/>
        </w:rPr>
      </w:pPr>
    </w:p>
    <w:p w:rsidR="00AD19D6" w:rsidRPr="00B84858" w:rsidRDefault="00C316A3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>Наша компания</w:t>
      </w:r>
      <w:r w:rsidR="00AD19D6" w:rsidRPr="00B84858">
        <w:rPr>
          <w:rFonts w:ascii="Cambria" w:hAnsi="Cambria" w:cstheme="majorHAnsi"/>
          <w:sz w:val="28"/>
          <w:szCs w:val="28"/>
        </w:rPr>
        <w:t xml:space="preserve"> серьезно относится к вопросу конфиденциальности информации своих клиентов и посетителей сайта. В </w:t>
      </w:r>
      <w:r w:rsidRPr="00B84858">
        <w:rPr>
          <w:rFonts w:ascii="Cambria" w:hAnsi="Cambria" w:cstheme="majorHAnsi"/>
          <w:sz w:val="28"/>
          <w:szCs w:val="28"/>
        </w:rPr>
        <w:t>данном</w:t>
      </w:r>
      <w:r w:rsidR="00AD19D6" w:rsidRPr="00B84858">
        <w:rPr>
          <w:rFonts w:ascii="Cambria" w:hAnsi="Cambria" w:cstheme="majorHAnsi"/>
          <w:sz w:val="28"/>
          <w:szCs w:val="28"/>
        </w:rPr>
        <w:t xml:space="preserve"> документе описывается, какую личную информацию мы получаем и собираем, когда Вы пользуетесь сайтом</w:t>
      </w:r>
      <w:r w:rsidRPr="00B84858">
        <w:rPr>
          <w:rFonts w:ascii="Cambria" w:hAnsi="Cambria" w:cstheme="majorHAnsi"/>
          <w:sz w:val="28"/>
          <w:szCs w:val="28"/>
        </w:rPr>
        <w:t xml:space="preserve"> </w:t>
      </w:r>
      <w:hyperlink r:id="rId7" w:history="1">
        <w:r w:rsidRPr="00B84858">
          <w:rPr>
            <w:rStyle w:val="a4"/>
            <w:rFonts w:ascii="Cambria" w:hAnsi="Cambria" w:cstheme="majorHAnsi"/>
            <w:sz w:val="28"/>
            <w:szCs w:val="28"/>
          </w:rPr>
          <w:t>https://kursdela.com/</w:t>
        </w:r>
      </w:hyperlink>
      <w:r w:rsidR="00AD19D6" w:rsidRPr="00B84858">
        <w:rPr>
          <w:rFonts w:ascii="Cambria" w:hAnsi="Cambria" w:cstheme="majorHAnsi"/>
          <w:sz w:val="28"/>
          <w:szCs w:val="28"/>
        </w:rPr>
        <w:t>. Мы надеемся, что эти сведения помогут Вам принимать осознанные решения в отношении предоставляемой нам личной информации.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pStyle w:val="a3"/>
        <w:numPr>
          <w:ilvl w:val="0"/>
          <w:numId w:val="2"/>
        </w:numPr>
        <w:ind w:left="426" w:hanging="426"/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Общедоступная информация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>Если Вы просто про</w:t>
      </w:r>
      <w:r w:rsidR="007F5821" w:rsidRPr="00B84858">
        <w:rPr>
          <w:rFonts w:ascii="Cambria" w:hAnsi="Cambria" w:cstheme="majorHAnsi"/>
          <w:sz w:val="28"/>
          <w:szCs w:val="28"/>
        </w:rPr>
        <w:t>сматриваете сайт</w:t>
      </w:r>
      <w:r w:rsidRPr="00B84858">
        <w:rPr>
          <w:rFonts w:ascii="Cambria" w:hAnsi="Cambria" w:cstheme="majorHAnsi"/>
          <w:sz w:val="28"/>
          <w:szCs w:val="28"/>
        </w:rPr>
        <w:t xml:space="preserve">, информация о Вас не публикуется на сайте. Когда Вы </w:t>
      </w:r>
      <w:r w:rsidR="00F272E4" w:rsidRPr="00B84858">
        <w:rPr>
          <w:rFonts w:ascii="Cambria" w:hAnsi="Cambria" w:cstheme="majorHAnsi"/>
          <w:sz w:val="28"/>
          <w:szCs w:val="28"/>
        </w:rPr>
        <w:t xml:space="preserve">оставляете комментарий или задаете вопрос на </w:t>
      </w:r>
      <w:r w:rsidRPr="00B84858">
        <w:rPr>
          <w:rFonts w:ascii="Cambria" w:hAnsi="Cambria" w:cstheme="majorHAnsi"/>
          <w:sz w:val="28"/>
          <w:szCs w:val="28"/>
        </w:rPr>
        <w:t xml:space="preserve">сайте, </w:t>
      </w:r>
      <w:r w:rsidR="00F272E4" w:rsidRPr="00B84858">
        <w:rPr>
          <w:rFonts w:ascii="Cambria" w:hAnsi="Cambria" w:cstheme="majorHAnsi"/>
          <w:sz w:val="28"/>
          <w:szCs w:val="28"/>
        </w:rPr>
        <w:t>В</w:t>
      </w:r>
      <w:r w:rsidRPr="00B84858">
        <w:rPr>
          <w:rFonts w:ascii="Cambria" w:hAnsi="Cambria" w:cstheme="majorHAnsi"/>
          <w:sz w:val="28"/>
          <w:szCs w:val="28"/>
        </w:rPr>
        <w:t>ы публикуете каждое слово из того, что написали, и эта информация будет храниться и показываться другим посетителям сайта</w:t>
      </w:r>
      <w:r w:rsidR="007F5821" w:rsidRPr="00B84858">
        <w:rPr>
          <w:rFonts w:ascii="Cambria" w:hAnsi="Cambria" w:cstheme="majorHAnsi"/>
          <w:sz w:val="28"/>
          <w:szCs w:val="28"/>
        </w:rPr>
        <w:t>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B24B8D" w:rsidP="000B364F">
      <w:pPr>
        <w:pStyle w:val="a3"/>
        <w:numPr>
          <w:ilvl w:val="0"/>
          <w:numId w:val="2"/>
        </w:numPr>
        <w:ind w:left="426" w:hanging="426"/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Использование информации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 xml:space="preserve">Вы можете </w:t>
      </w:r>
      <w:r w:rsidR="00A95C34" w:rsidRPr="00B84858">
        <w:rPr>
          <w:rFonts w:ascii="Cambria" w:hAnsi="Cambria" w:cstheme="majorHAnsi"/>
          <w:sz w:val="28"/>
          <w:szCs w:val="28"/>
        </w:rPr>
        <w:t>оставить заявку</w:t>
      </w:r>
      <w:r w:rsidRPr="00B84858">
        <w:rPr>
          <w:rFonts w:ascii="Cambria" w:hAnsi="Cambria" w:cstheme="majorHAnsi"/>
          <w:sz w:val="28"/>
          <w:szCs w:val="28"/>
        </w:rPr>
        <w:t xml:space="preserve"> на сайте, </w:t>
      </w:r>
      <w:r w:rsidR="00A95C34" w:rsidRPr="00B84858">
        <w:rPr>
          <w:rFonts w:ascii="Cambria" w:hAnsi="Cambria" w:cstheme="majorHAnsi"/>
          <w:sz w:val="28"/>
          <w:szCs w:val="28"/>
        </w:rPr>
        <w:t>в форме обратной связи</w:t>
      </w:r>
      <w:r w:rsidRPr="00B84858">
        <w:rPr>
          <w:rFonts w:ascii="Cambria" w:hAnsi="Cambria" w:cstheme="majorHAnsi"/>
          <w:sz w:val="28"/>
          <w:szCs w:val="28"/>
        </w:rPr>
        <w:t xml:space="preserve">. Если Вы </w:t>
      </w:r>
      <w:r w:rsidR="00A95C34" w:rsidRPr="00B84858">
        <w:rPr>
          <w:rFonts w:ascii="Cambria" w:hAnsi="Cambria" w:cstheme="majorHAnsi"/>
          <w:sz w:val="28"/>
          <w:szCs w:val="28"/>
        </w:rPr>
        <w:t>оставили заявку</w:t>
      </w:r>
      <w:r w:rsidRPr="00B84858">
        <w:rPr>
          <w:rFonts w:ascii="Cambria" w:hAnsi="Cambria" w:cstheme="majorHAnsi"/>
          <w:sz w:val="28"/>
          <w:szCs w:val="28"/>
        </w:rPr>
        <w:t xml:space="preserve">, </w:t>
      </w:r>
      <w:r w:rsidR="00DF7C98" w:rsidRPr="00B84858">
        <w:rPr>
          <w:rFonts w:ascii="Cambria" w:hAnsi="Cambria" w:cstheme="majorHAnsi"/>
          <w:sz w:val="28"/>
          <w:szCs w:val="28"/>
        </w:rPr>
        <w:t>Ваши данные будут доступны менеджерам нашей компании для последующей обработки за</w:t>
      </w:r>
      <w:r w:rsidR="007F5821" w:rsidRPr="00B84858">
        <w:rPr>
          <w:rFonts w:ascii="Cambria" w:hAnsi="Cambria" w:cstheme="majorHAnsi"/>
          <w:sz w:val="28"/>
          <w:szCs w:val="28"/>
        </w:rPr>
        <w:t>проса</w:t>
      </w:r>
      <w:r w:rsidR="008545B6" w:rsidRPr="00B84858">
        <w:rPr>
          <w:rFonts w:ascii="Cambria" w:hAnsi="Cambria" w:cstheme="majorHAnsi"/>
          <w:sz w:val="28"/>
          <w:szCs w:val="28"/>
        </w:rPr>
        <w:t xml:space="preserve"> и связи с Вами, други</w:t>
      </w:r>
      <w:r w:rsidR="007F5821" w:rsidRPr="00B84858">
        <w:rPr>
          <w:rFonts w:ascii="Cambria" w:hAnsi="Cambria" w:cstheme="majorHAnsi"/>
          <w:sz w:val="28"/>
          <w:szCs w:val="28"/>
        </w:rPr>
        <w:t>е</w:t>
      </w:r>
      <w:r w:rsidR="008545B6" w:rsidRPr="00B84858">
        <w:rPr>
          <w:rFonts w:ascii="Cambria" w:hAnsi="Cambria" w:cstheme="majorHAnsi"/>
          <w:sz w:val="28"/>
          <w:szCs w:val="28"/>
        </w:rPr>
        <w:t xml:space="preserve"> посетител</w:t>
      </w:r>
      <w:r w:rsidR="007F5821" w:rsidRPr="00B84858">
        <w:rPr>
          <w:rFonts w:ascii="Cambria" w:hAnsi="Cambria" w:cstheme="majorHAnsi"/>
          <w:sz w:val="28"/>
          <w:szCs w:val="28"/>
        </w:rPr>
        <w:t>и</w:t>
      </w:r>
      <w:r w:rsidR="008545B6" w:rsidRPr="00B84858">
        <w:rPr>
          <w:rFonts w:ascii="Cambria" w:hAnsi="Cambria" w:cstheme="majorHAnsi"/>
          <w:sz w:val="28"/>
          <w:szCs w:val="28"/>
        </w:rPr>
        <w:t xml:space="preserve"> сайта </w:t>
      </w:r>
      <w:r w:rsidR="007F5821" w:rsidRPr="00B84858">
        <w:rPr>
          <w:rFonts w:ascii="Cambria" w:hAnsi="Cambria" w:cstheme="majorHAnsi"/>
          <w:sz w:val="28"/>
          <w:szCs w:val="28"/>
        </w:rPr>
        <w:t xml:space="preserve">не будут иметь доступ </w:t>
      </w:r>
      <w:proofErr w:type="gramStart"/>
      <w:r w:rsidR="007F5821" w:rsidRPr="00B84858">
        <w:rPr>
          <w:rFonts w:ascii="Cambria" w:hAnsi="Cambria" w:cstheme="majorHAnsi"/>
          <w:sz w:val="28"/>
          <w:szCs w:val="28"/>
        </w:rPr>
        <w:t>к</w:t>
      </w:r>
      <w:proofErr w:type="gramEnd"/>
      <w:r w:rsidR="007F5821" w:rsidRPr="00B84858">
        <w:rPr>
          <w:rFonts w:ascii="Cambria" w:hAnsi="Cambria" w:cstheme="majorHAnsi"/>
          <w:sz w:val="28"/>
          <w:szCs w:val="28"/>
        </w:rPr>
        <w:t xml:space="preserve"> оставленным Вами данными</w:t>
      </w:r>
      <w:r w:rsidRPr="00B84858">
        <w:rPr>
          <w:rFonts w:ascii="Cambria" w:hAnsi="Cambria" w:cstheme="majorHAnsi"/>
          <w:sz w:val="28"/>
          <w:szCs w:val="28"/>
        </w:rPr>
        <w:t>.</w:t>
      </w:r>
      <w:r w:rsidR="007F5821" w:rsidRPr="00B84858">
        <w:rPr>
          <w:rFonts w:ascii="Cambria" w:hAnsi="Cambria" w:cstheme="majorHAnsi"/>
          <w:sz w:val="28"/>
          <w:szCs w:val="28"/>
        </w:rPr>
        <w:t xml:space="preserve"> Мы публикуем и распространяем только отчеты, построенные на основании собранных анонимных данных. При этом отчеты не содержат информацию, по которой было бы возможным идентифицировать </w:t>
      </w:r>
      <w:r w:rsidR="00917395" w:rsidRPr="00B84858">
        <w:rPr>
          <w:rFonts w:ascii="Cambria" w:hAnsi="Cambria" w:cstheme="majorHAnsi"/>
          <w:sz w:val="28"/>
          <w:szCs w:val="28"/>
        </w:rPr>
        <w:t>персональные данные пользователей</w:t>
      </w:r>
      <w:r w:rsidR="007F5821" w:rsidRPr="00B84858">
        <w:rPr>
          <w:rFonts w:ascii="Cambria" w:hAnsi="Cambria" w:cstheme="majorHAnsi"/>
          <w:sz w:val="28"/>
          <w:szCs w:val="28"/>
        </w:rPr>
        <w:t xml:space="preserve">. Мы также используем анонимные данные для внутреннего анализа, целью которого является развитие </w:t>
      </w:r>
      <w:r w:rsidR="00622987" w:rsidRPr="00B84858">
        <w:rPr>
          <w:rFonts w:ascii="Cambria" w:hAnsi="Cambria" w:cstheme="majorHAnsi"/>
          <w:sz w:val="28"/>
          <w:szCs w:val="28"/>
        </w:rPr>
        <w:t>услуг,</w:t>
      </w:r>
      <w:r w:rsidR="007F5821" w:rsidRPr="00B84858">
        <w:rPr>
          <w:rFonts w:ascii="Cambria" w:hAnsi="Cambria" w:cstheme="majorHAnsi"/>
          <w:sz w:val="28"/>
          <w:szCs w:val="28"/>
        </w:rPr>
        <w:t xml:space="preserve"> предоставляемых на сайте </w:t>
      </w:r>
      <w:r w:rsidR="007F5821" w:rsidRPr="00B84858">
        <w:rPr>
          <w:rStyle w:val="a4"/>
          <w:rFonts w:ascii="Cambria" w:hAnsi="Cambria" w:cstheme="majorHAnsi"/>
          <w:sz w:val="28"/>
          <w:szCs w:val="28"/>
        </w:rPr>
        <w:t>https://kursdela.com</w:t>
      </w:r>
      <w:r w:rsidR="007F5821" w:rsidRPr="00B84858">
        <w:rPr>
          <w:rFonts w:ascii="Cambria" w:hAnsi="Cambria" w:cstheme="majorHAnsi"/>
          <w:sz w:val="28"/>
          <w:szCs w:val="28"/>
        </w:rPr>
        <w:t>/.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pStyle w:val="a3"/>
        <w:numPr>
          <w:ilvl w:val="0"/>
          <w:numId w:val="2"/>
        </w:numPr>
        <w:ind w:left="426" w:hanging="426"/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Цели сбора и обработки персональной информации пользователей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>На</w:t>
      </w:r>
      <w:r w:rsidR="00BC3574" w:rsidRPr="00B84858">
        <w:rPr>
          <w:rFonts w:ascii="Cambria" w:hAnsi="Cambria" w:cstheme="majorHAnsi"/>
          <w:sz w:val="28"/>
          <w:szCs w:val="28"/>
        </w:rPr>
        <w:t xml:space="preserve"> сайте присутствует возможность оставить заявку на приобретение тренинга, а также </w:t>
      </w:r>
      <w:r w:rsidR="007D1E56" w:rsidRPr="00B84858">
        <w:rPr>
          <w:rFonts w:ascii="Cambria" w:hAnsi="Cambria" w:cstheme="majorHAnsi"/>
          <w:sz w:val="28"/>
          <w:szCs w:val="28"/>
        </w:rPr>
        <w:t xml:space="preserve">выбрать и </w:t>
      </w:r>
      <w:r w:rsidR="00BC3574" w:rsidRPr="00B84858">
        <w:rPr>
          <w:rFonts w:ascii="Cambria" w:hAnsi="Cambria" w:cstheme="majorHAnsi"/>
          <w:sz w:val="28"/>
          <w:szCs w:val="28"/>
        </w:rPr>
        <w:t>осуществить покупку</w:t>
      </w:r>
      <w:r w:rsidR="007D1E56" w:rsidRPr="00B84858">
        <w:rPr>
          <w:rFonts w:ascii="Cambria" w:hAnsi="Cambria" w:cstheme="majorHAnsi"/>
          <w:sz w:val="28"/>
          <w:szCs w:val="28"/>
        </w:rPr>
        <w:t xml:space="preserve"> представленных на сайте пакетов услуг</w:t>
      </w:r>
      <w:r w:rsidRPr="00B84858">
        <w:rPr>
          <w:rFonts w:ascii="Cambria" w:hAnsi="Cambria" w:cstheme="majorHAnsi"/>
          <w:sz w:val="28"/>
          <w:szCs w:val="28"/>
        </w:rPr>
        <w:t xml:space="preserve">. Ваше добровольное </w:t>
      </w:r>
      <w:r w:rsidR="0073418A" w:rsidRPr="00B84858">
        <w:rPr>
          <w:rFonts w:ascii="Cambria" w:hAnsi="Cambria" w:cstheme="majorHAnsi"/>
          <w:sz w:val="28"/>
          <w:szCs w:val="28"/>
        </w:rPr>
        <w:t xml:space="preserve">согласие </w:t>
      </w:r>
      <w:r w:rsidRPr="00B84858">
        <w:rPr>
          <w:rFonts w:ascii="Cambria" w:hAnsi="Cambria" w:cstheme="majorHAnsi"/>
          <w:sz w:val="28"/>
          <w:szCs w:val="28"/>
        </w:rPr>
        <w:t>получ</w:t>
      </w:r>
      <w:r w:rsidR="007D1E56" w:rsidRPr="00B84858">
        <w:rPr>
          <w:rFonts w:ascii="Cambria" w:hAnsi="Cambria" w:cstheme="majorHAnsi"/>
          <w:sz w:val="28"/>
          <w:szCs w:val="28"/>
        </w:rPr>
        <w:t>и</w:t>
      </w:r>
      <w:r w:rsidRPr="00B84858">
        <w:rPr>
          <w:rFonts w:ascii="Cambria" w:hAnsi="Cambria" w:cstheme="majorHAnsi"/>
          <w:sz w:val="28"/>
          <w:szCs w:val="28"/>
        </w:rPr>
        <w:t xml:space="preserve">ть </w:t>
      </w:r>
      <w:r w:rsidR="007D1E56" w:rsidRPr="00B84858">
        <w:rPr>
          <w:rFonts w:ascii="Cambria" w:hAnsi="Cambria" w:cstheme="majorHAnsi"/>
          <w:sz w:val="28"/>
          <w:szCs w:val="28"/>
        </w:rPr>
        <w:t xml:space="preserve">дополнительную </w:t>
      </w:r>
      <w:r w:rsidRPr="00B84858">
        <w:rPr>
          <w:rFonts w:ascii="Cambria" w:hAnsi="Cambria" w:cstheme="majorHAnsi"/>
          <w:sz w:val="28"/>
          <w:szCs w:val="28"/>
        </w:rPr>
        <w:t xml:space="preserve">информацию о </w:t>
      </w:r>
      <w:r w:rsidR="007D1E56" w:rsidRPr="00B84858">
        <w:rPr>
          <w:rFonts w:ascii="Cambria" w:hAnsi="Cambria" w:cstheme="majorHAnsi"/>
          <w:sz w:val="28"/>
          <w:szCs w:val="28"/>
        </w:rPr>
        <w:t>тренинге</w:t>
      </w:r>
      <w:r w:rsidR="0073418A" w:rsidRPr="00B84858">
        <w:rPr>
          <w:rFonts w:ascii="Cambria" w:hAnsi="Cambria" w:cstheme="majorHAnsi"/>
          <w:sz w:val="28"/>
          <w:szCs w:val="28"/>
        </w:rPr>
        <w:t>, а также пройти обучение</w:t>
      </w:r>
      <w:r w:rsidRPr="00B84858">
        <w:rPr>
          <w:rFonts w:ascii="Cambria" w:hAnsi="Cambria" w:cstheme="majorHAnsi"/>
          <w:sz w:val="28"/>
          <w:szCs w:val="28"/>
        </w:rPr>
        <w:t xml:space="preserve">, </w:t>
      </w:r>
      <w:r w:rsidRPr="00B84858">
        <w:rPr>
          <w:rFonts w:ascii="Cambria" w:hAnsi="Cambria" w:cstheme="majorHAnsi"/>
          <w:sz w:val="28"/>
          <w:szCs w:val="28"/>
        </w:rPr>
        <w:lastRenderedPageBreak/>
        <w:t>подтверждается путем ввода Вашего Имени и номера телефона в форму регистрации.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spacing w:after="375" w:line="240" w:lineRule="auto"/>
        <w:jc w:val="both"/>
        <w:textAlignment w:val="baseline"/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</w:pP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Имя используется для личного обращения к Вам, а </w:t>
      </w:r>
      <w:r w:rsidR="0073418A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телефон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— для</w:t>
      </w:r>
      <w:r w:rsidR="0073418A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последующей связи с Вами и </w:t>
      </w:r>
      <w:proofErr w:type="gramStart"/>
      <w:r w:rsidR="0073418A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информировании</w:t>
      </w:r>
      <w:proofErr w:type="gramEnd"/>
      <w:r w:rsidR="0073418A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Вас </w:t>
      </w:r>
      <w:r w:rsidR="005406A0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о новостях тренинга, представления рекламных предложений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компании,</w:t>
      </w:r>
      <w:r w:rsidR="005406A0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полезны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х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материал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ов, сбора дополнительных данных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. Пользователь предоставляет свои данные добровольно, после чего 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с ним связывается менеджер компании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, котором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у 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необходимо дополнительно 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предоставить информацию для идентификации (в случае покупки тренинга</w:t>
      </w:r>
      <w:r w:rsidR="0086791D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 xml:space="preserve"> или услуги</w:t>
      </w:r>
      <w:r w:rsidR="00E905EE"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) и информирования пользователя</w:t>
      </w:r>
      <w:r w:rsidRPr="00B84858">
        <w:rPr>
          <w:rFonts w:ascii="Cambria" w:eastAsia="Times New Roman" w:hAnsi="Cambria" w:cstheme="majorHAnsi"/>
          <w:color w:val="000000"/>
          <w:sz w:val="28"/>
          <w:szCs w:val="28"/>
          <w:lang w:eastAsia="ru-RU"/>
        </w:rPr>
        <w:t>. Вы можете отказаться от получения вышеописанной информации в любое время и полностью удалить из базы данных Вашу персональную информацию.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>В случае телефонного разговора с менеджером компании, звонок может быть записан для улучшения качества сервиса.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pStyle w:val="a3"/>
        <w:numPr>
          <w:ilvl w:val="0"/>
          <w:numId w:val="2"/>
        </w:numPr>
        <w:ind w:left="426" w:hanging="426"/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Условия передачи персональной информации третьим лицам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 xml:space="preserve">Ваша персональная информация может быть передана третьим лицам исключительно в следующих случаях: - в рамках наших партнерских соглашений с контрагентами и в целях обеспечения надлежащего оказания услуг (например, третьим лицам, которые обеспечивают техническую поддержку, тестирование по проверке обеспечения качества, проведение маркетинговых и рекламных мероприятий, аналитических исследований и т.п.); - с целью соблюдения требований законодательства, исполнения судебных решений и в ответ на обоснованные запросы органов государственной власти; - с целью защиты прав компании </w:t>
      </w:r>
      <w:r w:rsidR="00FE68BA" w:rsidRPr="00B84858">
        <w:rPr>
          <w:rFonts w:ascii="Cambria" w:hAnsi="Cambria" w:cstheme="majorHAnsi"/>
          <w:sz w:val="28"/>
          <w:szCs w:val="28"/>
        </w:rPr>
        <w:t xml:space="preserve">ТОО </w:t>
      </w:r>
      <w:r w:rsidRPr="00B84858">
        <w:rPr>
          <w:rFonts w:ascii="Cambria" w:hAnsi="Cambria" w:cstheme="majorHAnsi"/>
          <w:sz w:val="28"/>
          <w:szCs w:val="28"/>
        </w:rPr>
        <w:t>«</w:t>
      </w:r>
      <w:r w:rsidR="00FE68BA" w:rsidRPr="00B84858">
        <w:rPr>
          <w:rFonts w:ascii="Cambria" w:hAnsi="Cambria" w:cstheme="majorHAnsi"/>
          <w:sz w:val="28"/>
          <w:szCs w:val="28"/>
          <w:lang w:val="en-US"/>
        </w:rPr>
        <w:t>MBS</w:t>
      </w:r>
      <w:r w:rsidR="00FE68BA" w:rsidRPr="00B84858">
        <w:rPr>
          <w:rFonts w:ascii="Cambria" w:hAnsi="Cambria" w:cstheme="majorHAnsi"/>
          <w:sz w:val="28"/>
          <w:szCs w:val="28"/>
        </w:rPr>
        <w:t xml:space="preserve"> - </w:t>
      </w:r>
      <w:r w:rsidR="00FE68BA" w:rsidRPr="00B84858">
        <w:rPr>
          <w:rFonts w:ascii="Cambria" w:hAnsi="Cambria" w:cstheme="majorHAnsi"/>
          <w:sz w:val="28"/>
          <w:szCs w:val="28"/>
          <w:lang w:val="en-US"/>
        </w:rPr>
        <w:t>Consult</w:t>
      </w:r>
      <w:r w:rsidRPr="00B84858">
        <w:rPr>
          <w:rFonts w:ascii="Cambria" w:hAnsi="Cambria" w:cstheme="majorHAnsi"/>
          <w:sz w:val="28"/>
          <w:szCs w:val="28"/>
        </w:rPr>
        <w:t>», сотрудников, клиентов и в случае общественной необходимости.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pStyle w:val="a3"/>
        <w:numPr>
          <w:ilvl w:val="0"/>
          <w:numId w:val="2"/>
        </w:numPr>
        <w:ind w:left="426" w:hanging="426"/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Протоколирование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 xml:space="preserve">При каждом посещении сайта наши серверы автоматически записывают информацию, которую Ваш браузер передает при посещении веб-страниц. Как </w:t>
      </w:r>
      <w:proofErr w:type="gramStart"/>
      <w:r w:rsidRPr="00B84858">
        <w:rPr>
          <w:rFonts w:ascii="Cambria" w:hAnsi="Cambria" w:cstheme="majorHAnsi"/>
          <w:sz w:val="28"/>
          <w:szCs w:val="28"/>
        </w:rPr>
        <w:t>правило</w:t>
      </w:r>
      <w:proofErr w:type="gramEnd"/>
      <w:r w:rsidRPr="00B84858">
        <w:rPr>
          <w:rFonts w:ascii="Cambria" w:hAnsi="Cambria" w:cstheme="majorHAnsi"/>
          <w:sz w:val="28"/>
          <w:szCs w:val="28"/>
        </w:rPr>
        <w:t xml:space="preserve"> эта информация включает запрашиваемую веб-страницу, IP-адрес компьютера, тип браузера, языковые настройки </w:t>
      </w:r>
      <w:r w:rsidRPr="00B84858">
        <w:rPr>
          <w:rFonts w:ascii="Cambria" w:hAnsi="Cambria" w:cstheme="majorHAnsi"/>
          <w:sz w:val="28"/>
          <w:szCs w:val="28"/>
        </w:rPr>
        <w:lastRenderedPageBreak/>
        <w:t xml:space="preserve">браузера, дату и время запроса, а также один или несколько файлов </w:t>
      </w:r>
      <w:proofErr w:type="spellStart"/>
      <w:r w:rsidRPr="00B84858">
        <w:rPr>
          <w:rFonts w:ascii="Cambria" w:hAnsi="Cambria" w:cstheme="majorHAnsi"/>
          <w:sz w:val="28"/>
          <w:szCs w:val="28"/>
        </w:rPr>
        <w:t>cookie</w:t>
      </w:r>
      <w:proofErr w:type="spellEnd"/>
      <w:r w:rsidRPr="00B84858">
        <w:rPr>
          <w:rFonts w:ascii="Cambria" w:hAnsi="Cambria" w:cstheme="majorHAnsi"/>
          <w:sz w:val="28"/>
          <w:szCs w:val="28"/>
        </w:rPr>
        <w:t>, которые позволяют точно идентифицировать Ваш браузер.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 xml:space="preserve">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B84858">
        <w:rPr>
          <w:rFonts w:ascii="Cambria" w:hAnsi="Cambria" w:cstheme="majorHAnsi"/>
          <w:sz w:val="28"/>
          <w:szCs w:val="28"/>
        </w:rPr>
        <w:t>cookies</w:t>
      </w:r>
      <w:proofErr w:type="spellEnd"/>
      <w:r w:rsidRPr="00B84858">
        <w:rPr>
          <w:rFonts w:ascii="Cambria" w:hAnsi="Cambria" w:cstheme="majorHAnsi"/>
          <w:sz w:val="28"/>
          <w:szCs w:val="28"/>
        </w:rPr>
        <w:t>, а также оповещал их об отправке. При этом следует учесть, что в этом случае некоторые сервисы и функции могут перестать работать.</w:t>
      </w:r>
    </w:p>
    <w:p w:rsidR="00AD19D6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</w:p>
    <w:p w:rsidR="00AD19D6" w:rsidRPr="00B84858" w:rsidRDefault="00915E67" w:rsidP="000B364F">
      <w:pPr>
        <w:pStyle w:val="a3"/>
        <w:numPr>
          <w:ilvl w:val="0"/>
          <w:numId w:val="2"/>
        </w:numPr>
        <w:ind w:left="426" w:hanging="426"/>
        <w:jc w:val="both"/>
        <w:rPr>
          <w:rFonts w:ascii="Cambria" w:hAnsi="Cambria" w:cstheme="majorHAnsi"/>
          <w:b/>
          <w:sz w:val="28"/>
          <w:szCs w:val="28"/>
        </w:rPr>
      </w:pPr>
      <w:r w:rsidRPr="00B84858">
        <w:rPr>
          <w:rFonts w:ascii="Cambria" w:hAnsi="Cambria" w:cstheme="majorHAnsi"/>
          <w:b/>
          <w:sz w:val="28"/>
          <w:szCs w:val="28"/>
        </w:rPr>
        <w:t>Контакты</w:t>
      </w:r>
    </w:p>
    <w:p w:rsidR="00D836AD" w:rsidRPr="00B84858" w:rsidRDefault="00AD19D6" w:rsidP="000B364F">
      <w:pPr>
        <w:jc w:val="both"/>
        <w:rPr>
          <w:rFonts w:ascii="Cambria" w:hAnsi="Cambria" w:cstheme="majorHAnsi"/>
          <w:sz w:val="28"/>
          <w:szCs w:val="28"/>
        </w:rPr>
      </w:pPr>
      <w:r w:rsidRPr="00B84858">
        <w:rPr>
          <w:rFonts w:ascii="Cambria" w:hAnsi="Cambria" w:cstheme="majorHAnsi"/>
          <w:sz w:val="28"/>
          <w:szCs w:val="28"/>
        </w:rPr>
        <w:t xml:space="preserve">Вы можете задать любые вопросы, написав на </w:t>
      </w:r>
      <w:r w:rsidRPr="00B84858">
        <w:rPr>
          <w:rFonts w:ascii="Cambria" w:hAnsi="Cambria" w:cstheme="majorHAnsi"/>
          <w:sz w:val="28"/>
          <w:szCs w:val="28"/>
          <w:lang w:val="en-US"/>
        </w:rPr>
        <w:t>e</w:t>
      </w:r>
      <w:r w:rsidRPr="00B84858">
        <w:rPr>
          <w:rFonts w:ascii="Cambria" w:hAnsi="Cambria" w:cstheme="majorHAnsi"/>
          <w:sz w:val="28"/>
          <w:szCs w:val="28"/>
        </w:rPr>
        <w:t>-</w:t>
      </w:r>
      <w:r w:rsidRPr="00B84858">
        <w:rPr>
          <w:rFonts w:ascii="Cambria" w:hAnsi="Cambria" w:cstheme="majorHAnsi"/>
          <w:sz w:val="28"/>
          <w:szCs w:val="28"/>
          <w:lang w:val="en-US"/>
        </w:rPr>
        <w:t>mail</w:t>
      </w:r>
      <w:r w:rsidRPr="00B84858">
        <w:rPr>
          <w:rFonts w:ascii="Cambria" w:hAnsi="Cambria" w:cstheme="majorHAnsi"/>
          <w:sz w:val="28"/>
          <w:szCs w:val="28"/>
        </w:rPr>
        <w:t xml:space="preserve">: </w:t>
      </w:r>
      <w:hyperlink r:id="rId8" w:history="1">
        <w:r w:rsidR="000301E2" w:rsidRPr="00B84858">
          <w:rPr>
            <w:rStyle w:val="a4"/>
            <w:rFonts w:ascii="Cambria" w:hAnsi="Cambria" w:cstheme="majorHAnsi"/>
            <w:sz w:val="28"/>
            <w:szCs w:val="28"/>
            <w:lang w:val="en-US"/>
          </w:rPr>
          <w:t>mbs</w:t>
        </w:r>
        <w:r w:rsidR="000301E2" w:rsidRPr="00B84858">
          <w:rPr>
            <w:rStyle w:val="a4"/>
            <w:rFonts w:ascii="Cambria" w:hAnsi="Cambria" w:cstheme="majorHAnsi"/>
            <w:sz w:val="28"/>
            <w:szCs w:val="28"/>
          </w:rPr>
          <w:t>_10@</w:t>
        </w:r>
        <w:r w:rsidR="000301E2" w:rsidRPr="00B84858">
          <w:rPr>
            <w:rStyle w:val="a4"/>
            <w:rFonts w:ascii="Cambria" w:hAnsi="Cambria" w:cstheme="majorHAnsi"/>
            <w:sz w:val="28"/>
            <w:szCs w:val="28"/>
            <w:lang w:val="en-US"/>
          </w:rPr>
          <w:t>mail</w:t>
        </w:r>
        <w:r w:rsidR="000301E2" w:rsidRPr="00B84858">
          <w:rPr>
            <w:rStyle w:val="a4"/>
            <w:rFonts w:ascii="Cambria" w:hAnsi="Cambria" w:cstheme="majorHAnsi"/>
            <w:sz w:val="28"/>
            <w:szCs w:val="28"/>
          </w:rPr>
          <w:t>.</w:t>
        </w:r>
        <w:proofErr w:type="spellStart"/>
        <w:r w:rsidR="000301E2" w:rsidRPr="00B84858">
          <w:rPr>
            <w:rStyle w:val="a4"/>
            <w:rFonts w:ascii="Cambria" w:hAnsi="Cambria" w:cstheme="majorHAnsi"/>
            <w:sz w:val="28"/>
            <w:szCs w:val="28"/>
            <w:lang w:val="en-US"/>
          </w:rPr>
          <w:t>ru</w:t>
        </w:r>
        <w:proofErr w:type="spellEnd"/>
      </w:hyperlink>
      <w:r w:rsidR="000301E2" w:rsidRPr="00B84858">
        <w:rPr>
          <w:rFonts w:ascii="Cambria" w:hAnsi="Cambria" w:cstheme="majorHAnsi"/>
          <w:sz w:val="28"/>
          <w:szCs w:val="28"/>
        </w:rPr>
        <w:t>.</w:t>
      </w:r>
    </w:p>
    <w:sectPr w:rsidR="00D836AD" w:rsidRPr="00B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8A"/>
    <w:multiLevelType w:val="hybridMultilevel"/>
    <w:tmpl w:val="559A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A5179"/>
    <w:multiLevelType w:val="hybridMultilevel"/>
    <w:tmpl w:val="BB30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7"/>
    <w:rsid w:val="000301E2"/>
    <w:rsid w:val="000B364F"/>
    <w:rsid w:val="005406A0"/>
    <w:rsid w:val="0056262F"/>
    <w:rsid w:val="00622987"/>
    <w:rsid w:val="0073418A"/>
    <w:rsid w:val="007D1E56"/>
    <w:rsid w:val="007F5821"/>
    <w:rsid w:val="008545B6"/>
    <w:rsid w:val="00862187"/>
    <w:rsid w:val="0086791D"/>
    <w:rsid w:val="00915E67"/>
    <w:rsid w:val="00917395"/>
    <w:rsid w:val="009B71D8"/>
    <w:rsid w:val="00A95C34"/>
    <w:rsid w:val="00AD19D6"/>
    <w:rsid w:val="00B24B8D"/>
    <w:rsid w:val="00B84858"/>
    <w:rsid w:val="00BC3574"/>
    <w:rsid w:val="00C0379C"/>
    <w:rsid w:val="00C316A3"/>
    <w:rsid w:val="00D836AD"/>
    <w:rsid w:val="00DF7C98"/>
    <w:rsid w:val="00E905EE"/>
    <w:rsid w:val="00F272E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_1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ursdel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206A-F6FB-4A15-80F0-24344826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2020-01-05T03:43:00Z</dcterms:created>
  <dcterms:modified xsi:type="dcterms:W3CDTF">2020-01-13T09:37:00Z</dcterms:modified>
</cp:coreProperties>
</file>